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D4C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jc w:val="center"/>
        <w:textAlignment w:val="auto"/>
        <w:rPr>
          <w:rFonts w:hint="eastAsia" w:ascii="方正粗黑宋简体" w:hAnsi="方正粗黑宋简体" w:eastAsia="方正粗黑宋简体" w:cs="方正粗黑宋简体"/>
          <w:color w:val="000000"/>
          <w:sz w:val="36"/>
          <w:szCs w:val="36"/>
          <w:u w:val="none"/>
        </w:rPr>
      </w:pP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</w:rPr>
        <w:t>昆明城市污水处理运营有限责任公司</w:t>
      </w:r>
    </w:p>
    <w:p w14:paraId="69CB6A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jc w:val="center"/>
        <w:textAlignment w:val="auto"/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lang w:eastAsia="zh-CN"/>
        </w:rPr>
      </w:pP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lang w:val="en-US" w:eastAsia="zh-CN"/>
        </w:rPr>
        <w:t>昆明市古城水质净化厂10kV线路通道树障清除项目流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</w:rPr>
        <w:t>标公示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lang w:eastAsia="zh-CN"/>
        </w:rPr>
        <w:t>（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lang w:val="en-US" w:eastAsia="zh-CN"/>
        </w:rPr>
        <w:t>第二次流标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lang w:eastAsia="zh-CN"/>
        </w:rPr>
        <w:t>）</w:t>
      </w:r>
    </w:p>
    <w:p w14:paraId="02FB16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jc w:val="center"/>
        <w:textAlignment w:val="auto"/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lang w:val="zh-CN" w:eastAsia="zh-CN"/>
        </w:rPr>
      </w:pPr>
    </w:p>
    <w:p w14:paraId="633D4443">
      <w:pPr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  <w:t>一、内容</w:t>
      </w:r>
    </w:p>
    <w:p w14:paraId="53D1341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由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昆明城市污水处理运营有限责任公司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昆明市古城水质净化厂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负责的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  <w:lang w:val="en-US" w:eastAsia="zh-CN"/>
        </w:rPr>
        <w:t>昆明市古城水质净化厂10kV线路通道树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  <w:lang w:val="en-US" w:eastAsia="zh-CN"/>
        </w:rPr>
        <w:t>障清除项目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于2026年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日在运营公司二楼会议室进行了比选，共有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家投标人递交了投标文件，因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家投标人投标文件未响应询价函要求，导致本项目做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标处理。</w:t>
      </w:r>
    </w:p>
    <w:p w14:paraId="6A677D5C">
      <w:pPr>
        <w:adjustRightInd w:val="0"/>
        <w:snapToGrid w:val="0"/>
        <w:spacing w:line="620" w:lineRule="exact"/>
        <w:ind w:firstLine="640" w:firstLineChars="200"/>
        <w:jc w:val="both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val="en-US" w:eastAsia="zh-CN"/>
        </w:rPr>
      </w:pPr>
    </w:p>
    <w:p w14:paraId="0F1E0B1D">
      <w:pPr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  <w:t>二、联系方式</w:t>
      </w:r>
    </w:p>
    <w:p w14:paraId="3C813271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采购人：昆明城市污水处理运营有限责任公司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昆明市古城水质净化厂</w:t>
      </w:r>
    </w:p>
    <w:p w14:paraId="2280E132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地址：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昆明市晋宁区昆阳街道古城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水质净化厂</w:t>
      </w:r>
    </w:p>
    <w:p w14:paraId="3E37AC7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联系人：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宁迪</w:t>
      </w:r>
    </w:p>
    <w:p w14:paraId="47F2AFA3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18788454622</w:t>
      </w:r>
    </w:p>
    <w:p w14:paraId="079116AE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5M2U2YzcwZjk4N2ZmNjRjZjY5NjQ5MjY5YWUxYjEifQ=="/>
  </w:docVars>
  <w:rsids>
    <w:rsidRoot w:val="00D31D50"/>
    <w:rsid w:val="000F511E"/>
    <w:rsid w:val="001169E0"/>
    <w:rsid w:val="002F2D1F"/>
    <w:rsid w:val="00320BB5"/>
    <w:rsid w:val="003224ED"/>
    <w:rsid w:val="00323B43"/>
    <w:rsid w:val="003B7410"/>
    <w:rsid w:val="003D37D8"/>
    <w:rsid w:val="00426133"/>
    <w:rsid w:val="004358AB"/>
    <w:rsid w:val="00696C2D"/>
    <w:rsid w:val="006E278A"/>
    <w:rsid w:val="0085615E"/>
    <w:rsid w:val="008B7726"/>
    <w:rsid w:val="009F1DC7"/>
    <w:rsid w:val="00A120E3"/>
    <w:rsid w:val="00A27194"/>
    <w:rsid w:val="00A47981"/>
    <w:rsid w:val="00B64DCD"/>
    <w:rsid w:val="00C53F6C"/>
    <w:rsid w:val="00D31D50"/>
    <w:rsid w:val="00D92C6F"/>
    <w:rsid w:val="00F440D6"/>
    <w:rsid w:val="0176597C"/>
    <w:rsid w:val="01B13C7B"/>
    <w:rsid w:val="024F1AA1"/>
    <w:rsid w:val="025320B7"/>
    <w:rsid w:val="074D3623"/>
    <w:rsid w:val="074E5043"/>
    <w:rsid w:val="07C262A2"/>
    <w:rsid w:val="08202AE5"/>
    <w:rsid w:val="095F763D"/>
    <w:rsid w:val="09926EBF"/>
    <w:rsid w:val="09FC4627"/>
    <w:rsid w:val="0A2158E1"/>
    <w:rsid w:val="0A391C3C"/>
    <w:rsid w:val="0B7E74F7"/>
    <w:rsid w:val="0D1B3400"/>
    <w:rsid w:val="0F986DD1"/>
    <w:rsid w:val="103C4FD1"/>
    <w:rsid w:val="10937656"/>
    <w:rsid w:val="110A0E7A"/>
    <w:rsid w:val="11883340"/>
    <w:rsid w:val="118C1579"/>
    <w:rsid w:val="129F3474"/>
    <w:rsid w:val="136763FE"/>
    <w:rsid w:val="1715252F"/>
    <w:rsid w:val="173E6AE4"/>
    <w:rsid w:val="17A9470B"/>
    <w:rsid w:val="17E77309"/>
    <w:rsid w:val="19443D8F"/>
    <w:rsid w:val="199376FD"/>
    <w:rsid w:val="19F910B3"/>
    <w:rsid w:val="1AA7164A"/>
    <w:rsid w:val="1B430B6D"/>
    <w:rsid w:val="1B8D003A"/>
    <w:rsid w:val="1BCB2652"/>
    <w:rsid w:val="1C024584"/>
    <w:rsid w:val="1C5B5A42"/>
    <w:rsid w:val="1EFD46DA"/>
    <w:rsid w:val="22D93B65"/>
    <w:rsid w:val="23096088"/>
    <w:rsid w:val="235E364C"/>
    <w:rsid w:val="2472601F"/>
    <w:rsid w:val="248024EA"/>
    <w:rsid w:val="26325274"/>
    <w:rsid w:val="283755B5"/>
    <w:rsid w:val="2ACB4712"/>
    <w:rsid w:val="2BC7090F"/>
    <w:rsid w:val="2BD46504"/>
    <w:rsid w:val="2BD575BF"/>
    <w:rsid w:val="2F2E6FE6"/>
    <w:rsid w:val="340A1DD0"/>
    <w:rsid w:val="353109A1"/>
    <w:rsid w:val="356674DA"/>
    <w:rsid w:val="36511F38"/>
    <w:rsid w:val="370D4411"/>
    <w:rsid w:val="372E2279"/>
    <w:rsid w:val="374908FD"/>
    <w:rsid w:val="39273424"/>
    <w:rsid w:val="3A2931D7"/>
    <w:rsid w:val="3AF2795A"/>
    <w:rsid w:val="3B9C1EA7"/>
    <w:rsid w:val="3E125D39"/>
    <w:rsid w:val="3EE52A03"/>
    <w:rsid w:val="3EEE4348"/>
    <w:rsid w:val="3F70580A"/>
    <w:rsid w:val="3F805763"/>
    <w:rsid w:val="41582771"/>
    <w:rsid w:val="4202289D"/>
    <w:rsid w:val="43515CE6"/>
    <w:rsid w:val="44E44D17"/>
    <w:rsid w:val="4516031F"/>
    <w:rsid w:val="45315C88"/>
    <w:rsid w:val="4618087F"/>
    <w:rsid w:val="46C51761"/>
    <w:rsid w:val="470041B9"/>
    <w:rsid w:val="47AD6981"/>
    <w:rsid w:val="47E50732"/>
    <w:rsid w:val="486F4F02"/>
    <w:rsid w:val="4A2C5CD9"/>
    <w:rsid w:val="4A6107E8"/>
    <w:rsid w:val="4B43092E"/>
    <w:rsid w:val="4BE066CA"/>
    <w:rsid w:val="4BEF1B80"/>
    <w:rsid w:val="4C6B24D1"/>
    <w:rsid w:val="4D302F75"/>
    <w:rsid w:val="4ECD5070"/>
    <w:rsid w:val="5060304C"/>
    <w:rsid w:val="5267276B"/>
    <w:rsid w:val="538F4881"/>
    <w:rsid w:val="58B959EF"/>
    <w:rsid w:val="592A2449"/>
    <w:rsid w:val="5980432F"/>
    <w:rsid w:val="5AA54055"/>
    <w:rsid w:val="5ABB2380"/>
    <w:rsid w:val="5D4D5F01"/>
    <w:rsid w:val="5F0B6879"/>
    <w:rsid w:val="605E58D0"/>
    <w:rsid w:val="60E7015E"/>
    <w:rsid w:val="62173786"/>
    <w:rsid w:val="637E3BD8"/>
    <w:rsid w:val="64DE67DD"/>
    <w:rsid w:val="65503FEE"/>
    <w:rsid w:val="67841848"/>
    <w:rsid w:val="69087396"/>
    <w:rsid w:val="692B3817"/>
    <w:rsid w:val="6AC77447"/>
    <w:rsid w:val="6E264DF4"/>
    <w:rsid w:val="6ED547AD"/>
    <w:rsid w:val="720D1E89"/>
    <w:rsid w:val="729527A5"/>
    <w:rsid w:val="72C2329A"/>
    <w:rsid w:val="76E306E8"/>
    <w:rsid w:val="787B0173"/>
    <w:rsid w:val="78B11DE7"/>
    <w:rsid w:val="7C480CB4"/>
    <w:rsid w:val="7DDD0E66"/>
    <w:rsid w:val="7DF9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autoSpaceDE w:val="0"/>
      <w:autoSpaceDN w:val="0"/>
      <w:outlineLvl w:val="0"/>
    </w:pPr>
    <w:rPr>
      <w:rFonts w:ascii="仿宋_GB2312" w:eastAsia="仿宋_GB2312"/>
      <w:b/>
      <w:bCs/>
      <w:color w:val="000000"/>
      <w:sz w:val="28"/>
      <w:szCs w:val="20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spacing w:line="360" w:lineRule="atLeast"/>
      <w:ind w:firstLine="482"/>
      <w:textAlignment w:val="baseline"/>
    </w:pPr>
    <w:rPr>
      <w:rFonts w:ascii="Times New Roman" w:hAnsi="Times New Roman"/>
      <w:sz w:val="24"/>
      <w:szCs w:val="20"/>
    </w:rPr>
  </w:style>
  <w:style w:type="paragraph" w:styleId="4">
    <w:name w:val="Document Map"/>
    <w:basedOn w:val="1"/>
    <w:link w:val="14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5">
    <w:name w:val="Body Text"/>
    <w:basedOn w:val="1"/>
    <w:qFormat/>
    <w:uiPriority w:val="99"/>
    <w:pPr>
      <w:spacing w:after="60" w:line="360" w:lineRule="atLeast"/>
      <w:ind w:left="72" w:leftChars="30" w:right="30" w:rightChars="30"/>
      <w:jc w:val="center"/>
      <w:textAlignment w:val="baseline"/>
    </w:pPr>
    <w:rPr>
      <w:rFonts w:ascii="Times New Roman" w:hAnsi="Times New Roman"/>
      <w:sz w:val="20"/>
      <w:szCs w:val="20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10">
    <w:name w:val="Hyperlink"/>
    <w:qFormat/>
    <w:uiPriority w:val="99"/>
    <w:rPr>
      <w:rFonts w:cs="Times New Roman"/>
      <w:color w:val="0000FF"/>
      <w:u w:val="single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2">
    <w:name w:val="页眉 字符"/>
    <w:basedOn w:val="9"/>
    <w:link w:val="7"/>
    <w:qFormat/>
    <w:uiPriority w:val="99"/>
    <w:rPr>
      <w:rFonts w:ascii="Tahoma" w:hAnsi="Tahoma"/>
      <w:sz w:val="18"/>
      <w:szCs w:val="18"/>
    </w:rPr>
  </w:style>
  <w:style w:type="character" w:customStyle="1" w:styleId="13">
    <w:name w:val="页脚 字符"/>
    <w:basedOn w:val="9"/>
    <w:link w:val="6"/>
    <w:qFormat/>
    <w:uiPriority w:val="99"/>
    <w:rPr>
      <w:rFonts w:ascii="Tahoma" w:hAnsi="Tahoma"/>
      <w:sz w:val="18"/>
      <w:szCs w:val="18"/>
    </w:rPr>
  </w:style>
  <w:style w:type="character" w:customStyle="1" w:styleId="14">
    <w:name w:val="文档结构图 字符"/>
    <w:basedOn w:val="9"/>
    <w:link w:val="4"/>
    <w:semiHidden/>
    <w:qFormat/>
    <w:uiPriority w:val="99"/>
    <w:rPr>
      <w:rFonts w:ascii="宋体" w:hAnsi="Tahoma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dd6ff780-c262-43e8-a3d6-17ba7a710b26</errorID>
      <errorWord>“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26D354FA</paraID>
      <start>30</start>
      <end>31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ad5c68b-872d-4eb1-b486-d559bbaa01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234</Words>
  <Characters>253</Characters>
  <Lines>7</Lines>
  <Paragraphs>8</Paragraphs>
  <TotalTime>0</TotalTime>
  <ScaleCrop>false</ScaleCrop>
  <LinksUpToDate>false</LinksUpToDate>
  <CharactersWithSpaces>253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小小九</cp:lastModifiedBy>
  <dcterms:modified xsi:type="dcterms:W3CDTF">2026-07-13T07:12:18Z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57E154872F9A4E2098FAFC542D81D4C9</vt:lpwstr>
  </property>
  <property fmtid="{D5CDD505-2E9C-101B-9397-08002B2CF9AE}" pid="4" name="KSOTemplateDocerSaveRecord">
    <vt:lpwstr>eyJoZGlkIjoiYTJlNzE1NDY1YTJjMDE2MDE3MWQyODI0Mjk3ODk5ZWUiLCJ1c2VySWQiOiIxMDE0ODEwOTE1In0=</vt:lpwstr>
  </property>
</Properties>
</file>